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065F" w14:textId="3D0693E8" w:rsidR="00D64036" w:rsidRDefault="008A6BF8" w:rsidP="008A6BF8">
      <w:pPr>
        <w:jc w:val="center"/>
        <w:rPr>
          <w:sz w:val="32"/>
          <w:szCs w:val="32"/>
        </w:rPr>
      </w:pPr>
      <w:r>
        <w:rPr>
          <w:sz w:val="32"/>
          <w:szCs w:val="32"/>
        </w:rPr>
        <w:t>SPECS FOR</w:t>
      </w:r>
    </w:p>
    <w:p w14:paraId="7FDE1848" w14:textId="593DB425" w:rsidR="008A6BF8" w:rsidRDefault="008A6BF8" w:rsidP="008A6BF8">
      <w:pPr>
        <w:jc w:val="center"/>
        <w:rPr>
          <w:sz w:val="32"/>
          <w:szCs w:val="32"/>
        </w:rPr>
      </w:pPr>
      <w:r>
        <w:rPr>
          <w:sz w:val="32"/>
          <w:szCs w:val="32"/>
        </w:rPr>
        <w:t>14 X 24 UTILITY/STORAGE BUILDING</w:t>
      </w:r>
    </w:p>
    <w:p w14:paraId="164E8A03" w14:textId="77777777" w:rsidR="008A6BF8" w:rsidRDefault="008A6BF8" w:rsidP="008A6BF8">
      <w:pPr>
        <w:jc w:val="center"/>
        <w:rPr>
          <w:sz w:val="32"/>
          <w:szCs w:val="32"/>
        </w:rPr>
      </w:pPr>
    </w:p>
    <w:p w14:paraId="5BA32B9C" w14:textId="77777777" w:rsidR="008A6BF8" w:rsidRDefault="008A6BF8" w:rsidP="008A6BF8">
      <w:pPr>
        <w:jc w:val="center"/>
        <w:rPr>
          <w:sz w:val="32"/>
          <w:szCs w:val="32"/>
        </w:rPr>
      </w:pPr>
    </w:p>
    <w:p w14:paraId="0FD35710" w14:textId="77777777" w:rsidR="008A6BF8" w:rsidRPr="008A6BF8" w:rsidRDefault="008A6BF8" w:rsidP="008A6BF8">
      <w:pPr>
        <w:numPr>
          <w:ilvl w:val="0"/>
          <w:numId w:val="1"/>
        </w:numPr>
        <w:rPr>
          <w:sz w:val="28"/>
          <w:szCs w:val="28"/>
        </w:rPr>
      </w:pPr>
      <w:r w:rsidRPr="008A6BF8">
        <w:rPr>
          <w:sz w:val="28"/>
          <w:szCs w:val="28"/>
        </w:rPr>
        <w:t>Shall be 14’X 24’ utility/portable building</w:t>
      </w:r>
    </w:p>
    <w:p w14:paraId="39BFB5F0" w14:textId="77777777" w:rsidR="008A6BF8" w:rsidRPr="008A6BF8" w:rsidRDefault="008A6BF8" w:rsidP="008A6BF8">
      <w:pPr>
        <w:numPr>
          <w:ilvl w:val="0"/>
          <w:numId w:val="1"/>
        </w:numPr>
        <w:rPr>
          <w:sz w:val="28"/>
          <w:szCs w:val="28"/>
        </w:rPr>
      </w:pPr>
      <w:r w:rsidRPr="008A6BF8">
        <w:rPr>
          <w:sz w:val="28"/>
          <w:szCs w:val="28"/>
        </w:rPr>
        <w:t>Shall have 2x4 treated wall studs (16” On Center)</w:t>
      </w:r>
    </w:p>
    <w:p w14:paraId="0AB389B7" w14:textId="77777777" w:rsidR="008A6BF8" w:rsidRPr="008A6BF8" w:rsidRDefault="008A6BF8" w:rsidP="008A6BF8">
      <w:pPr>
        <w:numPr>
          <w:ilvl w:val="0"/>
          <w:numId w:val="1"/>
        </w:numPr>
        <w:rPr>
          <w:sz w:val="28"/>
          <w:szCs w:val="28"/>
        </w:rPr>
      </w:pPr>
      <w:r w:rsidRPr="008A6BF8">
        <w:rPr>
          <w:sz w:val="28"/>
          <w:szCs w:val="28"/>
        </w:rPr>
        <w:t>Shall have metal siding and roof (color to be detrained later)</w:t>
      </w:r>
    </w:p>
    <w:p w14:paraId="24B6D692" w14:textId="77777777" w:rsidR="008A6BF8" w:rsidRPr="008A6BF8" w:rsidRDefault="008A6BF8" w:rsidP="008A6BF8">
      <w:pPr>
        <w:numPr>
          <w:ilvl w:val="0"/>
          <w:numId w:val="1"/>
        </w:numPr>
        <w:rPr>
          <w:sz w:val="28"/>
          <w:szCs w:val="28"/>
        </w:rPr>
      </w:pPr>
      <w:r w:rsidRPr="008A6BF8">
        <w:rPr>
          <w:sz w:val="28"/>
          <w:szCs w:val="28"/>
        </w:rPr>
        <w:t>Shall have a gable vent in the front and rear of building</w:t>
      </w:r>
    </w:p>
    <w:p w14:paraId="15527582" w14:textId="77777777" w:rsidR="008A6BF8" w:rsidRPr="008A6BF8" w:rsidRDefault="008A6BF8" w:rsidP="008A6BF8">
      <w:pPr>
        <w:numPr>
          <w:ilvl w:val="0"/>
          <w:numId w:val="1"/>
        </w:numPr>
        <w:rPr>
          <w:sz w:val="28"/>
          <w:szCs w:val="28"/>
        </w:rPr>
      </w:pPr>
      <w:r w:rsidRPr="008A6BF8">
        <w:rPr>
          <w:sz w:val="28"/>
          <w:szCs w:val="28"/>
        </w:rPr>
        <w:t>Shall have a 8’x7’ Insulated Roll-up Garage Door on the front of building</w:t>
      </w:r>
    </w:p>
    <w:p w14:paraId="1772C73C" w14:textId="77777777" w:rsidR="008A6BF8" w:rsidRPr="008A6BF8" w:rsidRDefault="008A6BF8" w:rsidP="008A6BF8">
      <w:pPr>
        <w:numPr>
          <w:ilvl w:val="0"/>
          <w:numId w:val="1"/>
        </w:numPr>
        <w:rPr>
          <w:sz w:val="28"/>
          <w:szCs w:val="28"/>
        </w:rPr>
      </w:pPr>
      <w:r w:rsidRPr="008A6BF8">
        <w:rPr>
          <w:sz w:val="28"/>
          <w:szCs w:val="28"/>
        </w:rPr>
        <w:t>Shall have 2”x6” treated floor joist (12” On Center)</w:t>
      </w:r>
    </w:p>
    <w:p w14:paraId="2951F575" w14:textId="77777777" w:rsidR="008A6BF8" w:rsidRPr="008A6BF8" w:rsidRDefault="008A6BF8" w:rsidP="008A6BF8">
      <w:pPr>
        <w:numPr>
          <w:ilvl w:val="0"/>
          <w:numId w:val="1"/>
        </w:numPr>
        <w:rPr>
          <w:sz w:val="28"/>
          <w:szCs w:val="28"/>
        </w:rPr>
      </w:pPr>
      <w:r w:rsidRPr="008A6BF8">
        <w:rPr>
          <w:sz w:val="28"/>
          <w:szCs w:val="28"/>
        </w:rPr>
        <w:t>Shall have Advantech ¾” flooring boards</w:t>
      </w:r>
    </w:p>
    <w:p w14:paraId="484246DF" w14:textId="77777777" w:rsidR="008A6BF8" w:rsidRPr="008A6BF8" w:rsidRDefault="008A6BF8" w:rsidP="008A6BF8">
      <w:pPr>
        <w:numPr>
          <w:ilvl w:val="0"/>
          <w:numId w:val="1"/>
        </w:numPr>
        <w:rPr>
          <w:sz w:val="28"/>
          <w:szCs w:val="28"/>
        </w:rPr>
      </w:pPr>
      <w:r w:rsidRPr="008A6BF8">
        <w:rPr>
          <w:sz w:val="28"/>
          <w:szCs w:val="28"/>
        </w:rPr>
        <w:t>Shall have ½” insulation in the roof, sides and floor</w:t>
      </w:r>
    </w:p>
    <w:p w14:paraId="579E9E4D" w14:textId="77777777" w:rsidR="008A6BF8" w:rsidRPr="008A6BF8" w:rsidRDefault="008A6BF8" w:rsidP="008A6BF8">
      <w:pPr>
        <w:rPr>
          <w:sz w:val="28"/>
          <w:szCs w:val="28"/>
        </w:rPr>
      </w:pPr>
    </w:p>
    <w:sectPr w:rsidR="008A6BF8" w:rsidRPr="008A6B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52412"/>
    <w:multiLevelType w:val="hybridMultilevel"/>
    <w:tmpl w:val="E1701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036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BF8"/>
    <w:rsid w:val="0049487E"/>
    <w:rsid w:val="004B6C91"/>
    <w:rsid w:val="007505F5"/>
    <w:rsid w:val="007E1903"/>
    <w:rsid w:val="008A6BF8"/>
    <w:rsid w:val="00D6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E40F4"/>
  <w15:chartTrackingRefBased/>
  <w15:docId w15:val="{4A6D8B6A-6195-49DE-8F1B-7D9F9CF35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6B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6B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6B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6B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6B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6B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6B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6B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6B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6B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6B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6B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6B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6B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6B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6B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6B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6B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6B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6B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6B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6B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6B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6B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6B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6B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6B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6B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6BF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Dutton, Lynne J.</cp:lastModifiedBy>
  <cp:revision>2</cp:revision>
  <dcterms:created xsi:type="dcterms:W3CDTF">2026-07-27T13:04:00Z</dcterms:created>
  <dcterms:modified xsi:type="dcterms:W3CDTF">2026-07-27T13:04:00Z</dcterms:modified>
</cp:coreProperties>
</file>